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D6C" w:rsidRPr="00E97B22" w:rsidRDefault="00E97B22" w:rsidP="00E97B22">
      <w:pPr>
        <w:pStyle w:val="1"/>
        <w:jc w:val="center"/>
        <w:rPr>
          <w:rFonts w:ascii="微軟正黑體 Light" w:eastAsia="微軟正黑體 Light" w:hAnsi="微軟正黑體 Light"/>
          <w:color w:val="auto"/>
          <w:sz w:val="32"/>
          <w:lang w:eastAsia="zh-TW"/>
        </w:rPr>
      </w:pPr>
      <w:r w:rsidRPr="00E97B22">
        <w:rPr>
          <w:rFonts w:ascii="微軟正黑體 Light" w:eastAsia="微軟正黑體 Light" w:hAnsi="微軟正黑體 Light"/>
          <w:color w:val="auto"/>
          <w:sz w:val="32"/>
          <w:lang w:eastAsia="zh-TW"/>
        </w:rPr>
        <w:t>20</w:t>
      </w:r>
      <w:r w:rsidRPr="00E97B22">
        <w:rPr>
          <w:rFonts w:ascii="微軟正黑體 Light" w:eastAsia="微軟正黑體 Light" w:hAnsi="微軟正黑體 Light" w:hint="eastAsia"/>
          <w:color w:val="auto"/>
          <w:sz w:val="32"/>
          <w:lang w:eastAsia="zh-TW"/>
        </w:rPr>
        <w:t>26</w:t>
      </w:r>
      <w:r w:rsidR="00187CF3" w:rsidRPr="00E97B22">
        <w:rPr>
          <w:rFonts w:ascii="微軟正黑體 Light" w:eastAsia="微軟正黑體 Light" w:hAnsi="微軟正黑體 Light"/>
          <w:color w:val="auto"/>
          <w:sz w:val="32"/>
          <w:lang w:eastAsia="zh-TW"/>
        </w:rPr>
        <w:t>年「A+文化資產創意獎」競賽活動</w:t>
      </w:r>
    </w:p>
    <w:p w:rsidR="009B1D6C" w:rsidRPr="00E97B22" w:rsidRDefault="00187CF3" w:rsidP="00E97B22">
      <w:pPr>
        <w:jc w:val="center"/>
        <w:rPr>
          <w:rFonts w:ascii="微軟正黑體 Light" w:eastAsia="微軟正黑體 Light" w:hAnsi="微軟正黑體 Light"/>
          <w:sz w:val="28"/>
          <w:szCs w:val="28"/>
          <w:lang w:eastAsia="zh-TW"/>
        </w:rPr>
      </w:pPr>
      <w:r w:rsidRPr="00E97B22">
        <w:rPr>
          <w:rFonts w:ascii="微軟正黑體 Light" w:eastAsia="微軟正黑體 Light" w:hAnsi="微軟正黑體 Light"/>
          <w:b/>
          <w:sz w:val="32"/>
          <w:szCs w:val="28"/>
          <w:lang w:eastAsia="zh-TW"/>
        </w:rPr>
        <w:t>授權切結書</w:t>
      </w:r>
    </w:p>
    <w:p w:rsidR="009B1D6C" w:rsidRPr="00E97B22" w:rsidRDefault="00187CF3">
      <w:pPr>
        <w:rPr>
          <w:rFonts w:ascii="微軟正黑體 Light" w:eastAsia="微軟正黑體 Light" w:hAnsi="微軟正黑體 Light"/>
          <w:sz w:val="28"/>
          <w:szCs w:val="28"/>
          <w:lang w:eastAsia="zh-TW"/>
        </w:rPr>
      </w:pP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組別：</w:t>
      </w:r>
      <w:r w:rsidRPr="00E97B22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□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學生組  </w:t>
      </w:r>
      <w:r w:rsidRPr="00E97B22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□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</w:t>
      </w:r>
      <w:r w:rsidR="007A18DB">
        <w:rPr>
          <w:rFonts w:ascii="微軟正黑體 Light" w:eastAsia="微軟正黑體 Light" w:hAnsi="微軟正黑體 Light"/>
          <w:sz w:val="28"/>
          <w:szCs w:val="28"/>
          <w:lang w:eastAsia="zh-TW"/>
        </w:rPr>
        <w:t>社會</w:t>
      </w:r>
      <w:bookmarkStart w:id="0" w:name="_GoBack"/>
      <w:bookmarkEnd w:id="0"/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組</w:t>
      </w:r>
    </w:p>
    <w:p w:rsidR="009B1D6C" w:rsidRPr="00E97B22" w:rsidRDefault="00187CF3">
      <w:pPr>
        <w:rPr>
          <w:rFonts w:ascii="微軟正黑體 Light" w:eastAsia="微軟正黑體 Light" w:hAnsi="微軟正黑體 Light"/>
          <w:sz w:val="28"/>
          <w:szCs w:val="28"/>
          <w:lang w:eastAsia="zh-TW"/>
        </w:rPr>
      </w:pP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類別：</w:t>
      </w:r>
      <w:r w:rsidRPr="00E97B22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□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文資視覺傳達設計類  </w:t>
      </w:r>
      <w:r w:rsidRPr="00E97B22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□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文資產品設計及工藝類</w:t>
      </w:r>
    </w:p>
    <w:p w:rsidR="009B1D6C" w:rsidRPr="00E97B22" w:rsidRDefault="00187CF3">
      <w:pPr>
        <w:rPr>
          <w:rFonts w:ascii="微軟正黑體 Light" w:eastAsia="微軟正黑體 Light" w:hAnsi="微軟正黑體 Light"/>
          <w:sz w:val="28"/>
          <w:szCs w:val="28"/>
          <w:lang w:eastAsia="zh-TW"/>
        </w:rPr>
      </w:pP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　　　</w:t>
      </w:r>
      <w:r w:rsidRPr="00E97B22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□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文資空間設計類    </w:t>
      </w:r>
      <w:r w:rsidRPr="00E97B22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□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文資時尚設計類</w:t>
      </w:r>
    </w:p>
    <w:p w:rsidR="00187CF3" w:rsidRPr="00187CF3" w:rsidRDefault="00187CF3">
      <w:pPr>
        <w:rPr>
          <w:rFonts w:ascii="微軟正黑體" w:eastAsia="微軟正黑體" w:hAnsi="微軟正黑體" w:cs="微軟正黑體"/>
          <w:sz w:val="28"/>
          <w:szCs w:val="28"/>
          <w:lang w:eastAsia="zh-TW"/>
        </w:rPr>
      </w:pP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　　　</w:t>
      </w:r>
      <w:r w:rsidRPr="00E97B22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□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文資數位媒體類    </w:t>
      </w:r>
      <w:r w:rsidRPr="00E97B22">
        <w:rPr>
          <w:rFonts w:ascii="微軟正黑體" w:eastAsia="微軟正黑體" w:hAnsi="微軟正黑體" w:cs="微軟正黑體" w:hint="eastAsia"/>
          <w:sz w:val="28"/>
          <w:szCs w:val="28"/>
          <w:lang w:eastAsia="zh-TW"/>
        </w:rPr>
        <w:t>□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 文資永續</w:t>
      </w:r>
      <w:r>
        <w:rPr>
          <w:rFonts w:ascii="微軟正黑體 Light" w:eastAsia="微軟正黑體 Light" w:hAnsi="微軟正黑體 Light" w:hint="eastAsia"/>
          <w:sz w:val="28"/>
          <w:szCs w:val="28"/>
          <w:lang w:eastAsia="zh-TW"/>
        </w:rPr>
        <w:t>跨域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 xml:space="preserve">設計類  </w:t>
      </w:r>
    </w:p>
    <w:p w:rsidR="009B1D6C" w:rsidRPr="00E97B22" w:rsidRDefault="00187CF3">
      <w:pPr>
        <w:rPr>
          <w:rFonts w:ascii="微軟正黑體 Light" w:eastAsia="微軟正黑體 Light" w:hAnsi="微軟正黑體 Light"/>
          <w:sz w:val="28"/>
          <w:szCs w:val="28"/>
          <w:lang w:eastAsia="zh-TW"/>
        </w:rPr>
      </w:pP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立切結書人：</w:t>
      </w:r>
    </w:p>
    <w:p w:rsidR="009B1D6C" w:rsidRPr="00E97B22" w:rsidRDefault="00187CF3">
      <w:pPr>
        <w:rPr>
          <w:rFonts w:ascii="微軟正黑體 Light" w:eastAsia="微軟正黑體 Light" w:hAnsi="微軟正黑體 Light"/>
          <w:sz w:val="28"/>
          <w:szCs w:val="28"/>
          <w:lang w:eastAsia="zh-TW"/>
        </w:rPr>
      </w:pP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僅代表（作品名稱）：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br/>
      </w:r>
      <w:r w:rsidR="00E97B22">
        <w:rPr>
          <w:rFonts w:ascii="微軟正黑體 Light" w:eastAsia="微軟正黑體 Light" w:hAnsi="微軟正黑體 Light" w:hint="eastAsia"/>
          <w:sz w:val="28"/>
          <w:szCs w:val="28"/>
          <w:lang w:eastAsia="zh-TW"/>
        </w:rPr>
        <w:t>全體作者簽屬著作授權同意書，本著作為共同著作，經全體同意授權，其所作之任何承諾或簽認事項直接對貴局發生法律效力，特立此書為</w:t>
      </w:r>
      <w:proofErr w:type="gramStart"/>
      <w:r w:rsidR="00E97B22">
        <w:rPr>
          <w:rFonts w:ascii="微軟正黑體 Light" w:eastAsia="微軟正黑體 Light" w:hAnsi="微軟正黑體 Light" w:hint="eastAsia"/>
          <w:sz w:val="28"/>
          <w:szCs w:val="28"/>
          <w:lang w:eastAsia="zh-TW"/>
        </w:rPr>
        <w:t>憑</w:t>
      </w:r>
      <w:proofErr w:type="gramEnd"/>
      <w:r w:rsidR="00E97B22">
        <w:rPr>
          <w:rFonts w:ascii="微軟正黑體 Light" w:eastAsia="微軟正黑體 Light" w:hAnsi="微軟正黑體 Light" w:hint="eastAsia"/>
          <w:sz w:val="28"/>
          <w:szCs w:val="28"/>
          <w:lang w:eastAsia="zh-TW"/>
        </w:rPr>
        <w:t>。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br/>
      </w:r>
    </w:p>
    <w:p w:rsidR="009B1D6C" w:rsidRPr="00E97B22" w:rsidRDefault="00187CF3">
      <w:pPr>
        <w:rPr>
          <w:rFonts w:ascii="微軟正黑體 Light" w:eastAsia="微軟正黑體 Light" w:hAnsi="微軟正黑體 Light"/>
          <w:sz w:val="28"/>
          <w:szCs w:val="28"/>
          <w:lang w:eastAsia="zh-TW"/>
        </w:rPr>
      </w:pP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此致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br/>
        <w:t>文化部文化資產局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br/>
      </w:r>
    </w:p>
    <w:p w:rsidR="009B1D6C" w:rsidRPr="00E97B22" w:rsidRDefault="00187CF3" w:rsidP="00E97B22">
      <w:pPr>
        <w:wordWrap w:val="0"/>
        <w:jc w:val="right"/>
        <w:rPr>
          <w:rFonts w:ascii="微軟正黑體 Light" w:eastAsia="微軟正黑體 Light" w:hAnsi="微軟正黑體 Light"/>
          <w:sz w:val="28"/>
          <w:szCs w:val="28"/>
          <w:lang w:eastAsia="zh-TW"/>
        </w:rPr>
      </w:pPr>
      <w:proofErr w:type="gramStart"/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立書人</w:t>
      </w:r>
      <w:proofErr w:type="gramEnd"/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t>（需簽章或親簽）：</w:t>
      </w:r>
      <w:r w:rsidR="00E97B22">
        <w:rPr>
          <w:rFonts w:ascii="微軟正黑體 Light" w:eastAsia="微軟正黑體 Light" w:hAnsi="微軟正黑體 Light" w:hint="eastAsia"/>
          <w:sz w:val="28"/>
          <w:szCs w:val="28"/>
          <w:lang w:eastAsia="zh-TW"/>
        </w:rPr>
        <w:t xml:space="preserve">                            </w:t>
      </w:r>
      <w:r w:rsidRPr="00E97B22">
        <w:rPr>
          <w:rFonts w:ascii="微軟正黑體 Light" w:eastAsia="微軟正黑體 Light" w:hAnsi="微軟正黑體 Light"/>
          <w:sz w:val="28"/>
          <w:szCs w:val="28"/>
          <w:lang w:eastAsia="zh-TW"/>
        </w:rPr>
        <w:br/>
      </w:r>
    </w:p>
    <w:p w:rsidR="009B1D6C" w:rsidRPr="00E97B22" w:rsidRDefault="00187CF3" w:rsidP="00E97B22">
      <w:pPr>
        <w:jc w:val="distribute"/>
        <w:rPr>
          <w:rFonts w:ascii="微軟正黑體 Light" w:eastAsia="微軟正黑體 Light" w:hAnsi="微軟正黑體 Light"/>
          <w:sz w:val="28"/>
          <w:szCs w:val="28"/>
        </w:rPr>
      </w:pPr>
      <w:proofErr w:type="spellStart"/>
      <w:r w:rsidRPr="00E97B22">
        <w:rPr>
          <w:rFonts w:ascii="微軟正黑體 Light" w:eastAsia="微軟正黑體 Light" w:hAnsi="微軟正黑體 Light"/>
          <w:sz w:val="28"/>
          <w:szCs w:val="28"/>
        </w:rPr>
        <w:t>中華民國</w:t>
      </w:r>
      <w:proofErr w:type="spellEnd"/>
      <w:r w:rsidRPr="00E97B22">
        <w:rPr>
          <w:rFonts w:ascii="微軟正黑體 Light" w:eastAsia="微軟正黑體 Light" w:hAnsi="微軟正黑體 Light"/>
          <w:sz w:val="28"/>
          <w:szCs w:val="28"/>
        </w:rPr>
        <w:t xml:space="preserve">    年    月    日</w:t>
      </w:r>
    </w:p>
    <w:sectPr w:rsidR="009B1D6C" w:rsidRPr="00E97B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87CF3"/>
    <w:rsid w:val="0029639D"/>
    <w:rsid w:val="00326F90"/>
    <w:rsid w:val="007A18DB"/>
    <w:rsid w:val="009B1D6C"/>
    <w:rsid w:val="00AA1D8D"/>
    <w:rsid w:val="00B47730"/>
    <w:rsid w:val="00CB0664"/>
    <w:rsid w:val="00E97B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AC9BA"/>
  <w14:defaultImageDpi w14:val="300"/>
  <w15:docId w15:val="{BCC4DFB9-23FE-4E25-8D19-10EBC8D6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6B4DBE-2C48-40D4-91F3-A23E7F6D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淑晶</cp:lastModifiedBy>
  <cp:revision>4</cp:revision>
  <dcterms:created xsi:type="dcterms:W3CDTF">2026-01-27T10:12:00Z</dcterms:created>
  <dcterms:modified xsi:type="dcterms:W3CDTF">2026-03-23T08:44:00Z</dcterms:modified>
  <cp:category/>
</cp:coreProperties>
</file>