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6C" w:rsidRPr="00E97B22" w:rsidRDefault="00E97B22" w:rsidP="00E97B22">
      <w:pPr>
        <w:pStyle w:val="1"/>
        <w:jc w:val="center"/>
        <w:rPr>
          <w:rFonts w:ascii="微軟正黑體 Light" w:eastAsia="微軟正黑體 Light" w:hAnsi="微軟正黑體 Light"/>
          <w:color w:val="auto"/>
          <w:sz w:val="32"/>
          <w:lang w:eastAsia="zh-TW"/>
        </w:rPr>
      </w:pPr>
      <w:r w:rsidRPr="00E97B22">
        <w:rPr>
          <w:rFonts w:ascii="微軟正黑體 Light" w:eastAsia="微軟正黑體 Light" w:hAnsi="微軟正黑體 Light"/>
          <w:color w:val="auto"/>
          <w:sz w:val="32"/>
          <w:lang w:eastAsia="zh-TW"/>
        </w:rPr>
        <w:t>20</w:t>
      </w:r>
      <w:r w:rsidRPr="00E97B22">
        <w:rPr>
          <w:rFonts w:ascii="微軟正黑體 Light" w:eastAsia="微軟正黑體 Light" w:hAnsi="微軟正黑體 Light" w:hint="eastAsia"/>
          <w:color w:val="auto"/>
          <w:sz w:val="32"/>
          <w:lang w:eastAsia="zh-TW"/>
        </w:rPr>
        <w:t>26</w:t>
      </w:r>
      <w:r w:rsidR="00187CF3" w:rsidRPr="00E97B22">
        <w:rPr>
          <w:rFonts w:ascii="微軟正黑體 Light" w:eastAsia="微軟正黑體 Light" w:hAnsi="微軟正黑體 Light"/>
          <w:color w:val="auto"/>
          <w:sz w:val="32"/>
          <w:lang w:eastAsia="zh-TW"/>
        </w:rPr>
        <w:t>年「</w:t>
      </w:r>
      <w:r w:rsidR="00187CF3" w:rsidRPr="00E97B22">
        <w:rPr>
          <w:rFonts w:ascii="微軟正黑體 Light" w:eastAsia="微軟正黑體 Light" w:hAnsi="微軟正黑體 Light"/>
          <w:color w:val="auto"/>
          <w:sz w:val="32"/>
          <w:lang w:eastAsia="zh-TW"/>
        </w:rPr>
        <w:t>A+</w:t>
      </w:r>
      <w:r w:rsidR="00187CF3" w:rsidRPr="00E97B22">
        <w:rPr>
          <w:rFonts w:ascii="微軟正黑體 Light" w:eastAsia="微軟正黑體 Light" w:hAnsi="微軟正黑體 Light"/>
          <w:color w:val="auto"/>
          <w:sz w:val="32"/>
          <w:lang w:eastAsia="zh-TW"/>
        </w:rPr>
        <w:t>文化資產創意獎」競賽活動</w:t>
      </w:r>
    </w:p>
    <w:p w:rsidR="009B1D6C" w:rsidRPr="00E97B22" w:rsidRDefault="00187CF3" w:rsidP="00E97B22">
      <w:pPr>
        <w:jc w:val="center"/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b/>
          <w:sz w:val="32"/>
          <w:szCs w:val="28"/>
          <w:lang w:eastAsia="zh-TW"/>
        </w:rPr>
        <w:t>授權切結書</w:t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組別：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學生組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 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社會新銳組</w:t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類別：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文資視覺傳達設計類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 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文資產品設計及工藝類</w:t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　　　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文資空間設計類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   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文資時尚設計類</w:t>
      </w:r>
    </w:p>
    <w:p w:rsidR="00187CF3" w:rsidRPr="00187CF3" w:rsidRDefault="00187CF3">
      <w:pPr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　　　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文資數位媒體類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   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文資永續</w:t>
      </w:r>
      <w:r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>跨域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設計類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 </w:t>
      </w:r>
      <w:bookmarkStart w:id="0" w:name="_GoBack"/>
      <w:bookmarkEnd w:id="0"/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立切結書人：</w:t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僅代表（作品名稱）：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</w:r>
      <w:r w:rsidR="00E97B22"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>全體作者簽屬著作授權同意書，本著作為共同著作，經全體同意授權，其所作之任何承諾或簽認事項直接對貴局發生法律效力，特立此書為</w:t>
      </w:r>
      <w:proofErr w:type="gramStart"/>
      <w:r w:rsidR="00E97B22"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>憑</w:t>
      </w:r>
      <w:proofErr w:type="gramEnd"/>
      <w:r w:rsidR="00E97B22"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>。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此致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文化部文化資產局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</w:r>
    </w:p>
    <w:p w:rsidR="009B1D6C" w:rsidRPr="00E97B22" w:rsidRDefault="00187CF3" w:rsidP="00E97B22">
      <w:pPr>
        <w:wordWrap w:val="0"/>
        <w:jc w:val="right"/>
        <w:rPr>
          <w:rFonts w:ascii="微軟正黑體 Light" w:eastAsia="微軟正黑體 Light" w:hAnsi="微軟正黑體 Light"/>
          <w:sz w:val="28"/>
          <w:szCs w:val="28"/>
          <w:lang w:eastAsia="zh-TW"/>
        </w:rPr>
      </w:pPr>
      <w:proofErr w:type="gramStart"/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立書人</w:t>
      </w:r>
      <w:proofErr w:type="gramEnd"/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（需簽章或親簽）：</w:t>
      </w:r>
      <w:r w:rsidR="00E97B22"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 xml:space="preserve">                           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</w:r>
    </w:p>
    <w:p w:rsidR="009B1D6C" w:rsidRPr="00E97B22" w:rsidRDefault="00187CF3" w:rsidP="00E97B22">
      <w:pPr>
        <w:jc w:val="distribute"/>
        <w:rPr>
          <w:rFonts w:ascii="微軟正黑體 Light" w:eastAsia="微軟正黑體 Light" w:hAnsi="微軟正黑體 Light"/>
          <w:sz w:val="28"/>
          <w:szCs w:val="28"/>
        </w:rPr>
      </w:pPr>
      <w:proofErr w:type="spellStart"/>
      <w:r w:rsidRPr="00E97B22">
        <w:rPr>
          <w:rFonts w:ascii="微軟正黑體 Light" w:eastAsia="微軟正黑體 Light" w:hAnsi="微軟正黑體 Light"/>
          <w:sz w:val="28"/>
          <w:szCs w:val="28"/>
        </w:rPr>
        <w:t>中華民國</w:t>
      </w:r>
      <w:proofErr w:type="spellEnd"/>
      <w:r w:rsidRPr="00E97B22">
        <w:rPr>
          <w:rFonts w:ascii="微軟正黑體 Light" w:eastAsia="微軟正黑體 Light" w:hAnsi="微軟正黑體 Light"/>
          <w:sz w:val="28"/>
          <w:szCs w:val="28"/>
        </w:rPr>
        <w:t xml:space="preserve">    </w:t>
      </w:r>
      <w:r w:rsidRPr="00E97B22">
        <w:rPr>
          <w:rFonts w:ascii="微軟正黑體 Light" w:eastAsia="微軟正黑體 Light" w:hAnsi="微軟正黑體 Light"/>
          <w:sz w:val="28"/>
          <w:szCs w:val="28"/>
        </w:rPr>
        <w:t>年</w:t>
      </w:r>
      <w:r w:rsidRPr="00E97B22">
        <w:rPr>
          <w:rFonts w:ascii="微軟正黑體 Light" w:eastAsia="微軟正黑體 Light" w:hAnsi="微軟正黑體 Light"/>
          <w:sz w:val="28"/>
          <w:szCs w:val="28"/>
        </w:rPr>
        <w:t xml:space="preserve">    </w:t>
      </w:r>
      <w:r w:rsidRPr="00E97B22">
        <w:rPr>
          <w:rFonts w:ascii="微軟正黑體 Light" w:eastAsia="微軟正黑體 Light" w:hAnsi="微軟正黑體 Light"/>
          <w:sz w:val="28"/>
          <w:szCs w:val="28"/>
        </w:rPr>
        <w:t>月</w:t>
      </w:r>
      <w:r w:rsidRPr="00E97B22">
        <w:rPr>
          <w:rFonts w:ascii="微軟正黑體 Light" w:eastAsia="微軟正黑體 Light" w:hAnsi="微軟正黑體 Light"/>
          <w:sz w:val="28"/>
          <w:szCs w:val="28"/>
        </w:rPr>
        <w:t xml:space="preserve">    </w:t>
      </w:r>
      <w:r w:rsidRPr="00E97B22">
        <w:rPr>
          <w:rFonts w:ascii="微軟正黑體 Light" w:eastAsia="微軟正黑體 Light" w:hAnsi="微軟正黑體 Light"/>
          <w:sz w:val="28"/>
          <w:szCs w:val="28"/>
        </w:rPr>
        <w:t>日</w:t>
      </w:r>
    </w:p>
    <w:sectPr w:rsidR="009B1D6C" w:rsidRPr="00E97B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7CF3"/>
    <w:rsid w:val="0029639D"/>
    <w:rsid w:val="00326F90"/>
    <w:rsid w:val="009B1D6C"/>
    <w:rsid w:val="00AA1D8D"/>
    <w:rsid w:val="00B47730"/>
    <w:rsid w:val="00CB0664"/>
    <w:rsid w:val="00E97B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82F86"/>
  <w14:defaultImageDpi w14:val="300"/>
  <w15:docId w15:val="{BCC4DFB9-23FE-4E25-8D19-10EBC8D6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4711BA-2527-48D0-910A-54D17D84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.藍本設計顧問有限公司</cp:lastModifiedBy>
  <cp:revision>3</cp:revision>
  <dcterms:created xsi:type="dcterms:W3CDTF">2026-01-27T10:12:00Z</dcterms:created>
  <dcterms:modified xsi:type="dcterms:W3CDTF">2026-01-27T10:13:00Z</dcterms:modified>
  <cp:category/>
</cp:coreProperties>
</file>